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A8E3A5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AF466B">
        <w:rPr>
          <w:rFonts w:ascii="Azo Sans Md" w:hAnsi="Azo Sans Md" w:cstheme="minorHAnsi"/>
          <w:b/>
          <w:szCs w:val="24"/>
        </w:rPr>
        <w:t>15</w:t>
      </w:r>
      <w:r w:rsidR="00472D7C">
        <w:rPr>
          <w:rFonts w:ascii="Azo Sans Md" w:hAnsi="Azo Sans Md" w:cstheme="minorHAnsi"/>
          <w:b/>
          <w:szCs w:val="24"/>
        </w:rPr>
        <w:t>4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4DAA40F5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472D7C">
        <w:rPr>
          <w:rFonts w:ascii="Azo Sans Md" w:hAnsi="Azo Sans Md" w:cstheme="minorHAnsi"/>
          <w:b/>
          <w:szCs w:val="24"/>
        </w:rPr>
        <w:t>24.825/2024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283FBF5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01DD9">
        <w:rPr>
          <w:rFonts w:ascii="Azo Sans Lt" w:hAnsi="Azo Sans Lt" w:cstheme="minorHAnsi"/>
          <w:bCs/>
          <w:szCs w:val="24"/>
        </w:rPr>
        <w:t>GLOBAL</w:t>
      </w:r>
    </w:p>
    <w:p w14:paraId="081E163C" w14:textId="79D751DB" w:rsidR="00023F9B" w:rsidRPr="00AF466B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472D7C" w:rsidRPr="00472D7C">
        <w:rPr>
          <w:rFonts w:ascii="Azo Sans Md" w:hAnsi="Azo Sans Md" w:cstheme="minorHAnsi"/>
          <w:b/>
          <w:szCs w:val="24"/>
        </w:rPr>
        <w:t xml:space="preserve">REGISTRO DE PREÇOS PARA FUTURA E EVENTUAL AQUISIÇÃO, sob demanda, de LEITORES E SENSORES de GLICOSE para suprir as necessidades da SUBSECRETARIA DE ATENÇÃO BÁSICA </w:t>
      </w:r>
      <w:r w:rsidR="00472D7C" w:rsidRPr="00472D7C">
        <w:rPr>
          <w:rFonts w:ascii="Azo Sans Lt" w:hAnsi="Azo Sans Lt" w:cstheme="minorHAnsi"/>
          <w:bCs/>
          <w:szCs w:val="24"/>
        </w:rPr>
        <w:t>pelo período de 01 (um) ano</w:t>
      </w:r>
      <w:r w:rsidR="00023F9B" w:rsidRPr="00AF466B">
        <w:rPr>
          <w:rFonts w:ascii="Azo Sans Lt" w:hAnsi="Azo Sans Lt" w:cstheme="minorHAnsi"/>
          <w:bCs/>
          <w:szCs w:val="24"/>
        </w:rPr>
        <w:t>.</w:t>
      </w:r>
    </w:p>
    <w:p w14:paraId="2C328A0C" w14:textId="77777777" w:rsidR="00023F9B" w:rsidRPr="00AF466B" w:rsidRDefault="00023F9B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1C722678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AF466B">
        <w:rPr>
          <w:rFonts w:ascii="Azo Sans Md" w:hAnsi="Azo Sans Md" w:cstheme="minorHAnsi"/>
          <w:b/>
        </w:rPr>
        <w:t>15</w:t>
      </w:r>
      <w:r w:rsidR="00AA12C8">
        <w:rPr>
          <w:rFonts w:ascii="Azo Sans Md" w:hAnsi="Azo Sans Md" w:cstheme="minorHAnsi"/>
          <w:b/>
        </w:rPr>
        <w:t>4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023F9B">
        <w:rPr>
          <w:rFonts w:ascii="Azo Sans Lt" w:hAnsi="Azo Sans Lt" w:cstheme="minorHAnsi"/>
          <w:sz w:val="22"/>
          <w:szCs w:val="22"/>
        </w:rPr>
        <w:t xml:space="preserve">o </w:t>
      </w:r>
      <w:r w:rsidR="00AA12C8" w:rsidRPr="00472D7C">
        <w:rPr>
          <w:rFonts w:ascii="Azo Sans Md" w:hAnsi="Azo Sans Md" w:cstheme="minorHAnsi"/>
          <w:b/>
        </w:rPr>
        <w:t xml:space="preserve">REGISTRO DE PREÇOS PARA FUTURA E EVENTUAL AQUISIÇÃO, sob demanda, de LEITORES E SENSORES de GLICOSE para suprir as necessidades da SUBSECRETARIA DE ATENÇÃO BÁSICA </w:t>
      </w:r>
      <w:r w:rsidR="00AA12C8" w:rsidRPr="00472D7C">
        <w:rPr>
          <w:rFonts w:ascii="Azo Sans Lt" w:hAnsi="Azo Sans Lt" w:cstheme="minorHAnsi"/>
          <w:bCs/>
        </w:rPr>
        <w:t>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70519C00" w14:textId="23547CF8" w:rsidR="00290CCE" w:rsidRDefault="00290CCE" w:rsidP="007A67F8">
      <w:pPr>
        <w:rPr>
          <w:rFonts w:ascii="Azo Sans Lt" w:hAnsi="Azo Sans Lt" w:cstheme="minorHAnsi"/>
          <w:b/>
          <w:sz w:val="22"/>
        </w:rPr>
      </w:pPr>
    </w:p>
    <w:tbl>
      <w:tblPr>
        <w:tblW w:w="10060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1"/>
        <w:gridCol w:w="1245"/>
        <w:gridCol w:w="2863"/>
        <w:gridCol w:w="992"/>
        <w:gridCol w:w="851"/>
        <w:gridCol w:w="850"/>
        <w:gridCol w:w="1276"/>
        <w:gridCol w:w="1132"/>
      </w:tblGrid>
      <w:tr w:rsidR="00290CCE" w:rsidRPr="00EB1BB1" w14:paraId="6DE583CC" w14:textId="77777777" w:rsidTr="00290CCE">
        <w:trPr>
          <w:trHeight w:val="148"/>
          <w:jc w:val="center"/>
        </w:trPr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58D961" w14:textId="77777777" w:rsidR="00290CCE" w:rsidRPr="00EB1BB1" w:rsidRDefault="00290CCE" w:rsidP="00835641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B1BB1">
              <w:rPr>
                <w:b/>
                <w:sz w:val="20"/>
                <w:szCs w:val="20"/>
              </w:rPr>
              <w:t>ITEM</w:t>
            </w:r>
          </w:p>
        </w:tc>
        <w:tc>
          <w:tcPr>
            <w:tcW w:w="124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9819CF" w14:textId="77777777" w:rsidR="00290CCE" w:rsidRPr="00EB1BB1" w:rsidRDefault="00290CCE" w:rsidP="00835641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B1BB1">
              <w:rPr>
                <w:b/>
                <w:sz w:val="20"/>
                <w:szCs w:val="20"/>
              </w:rPr>
              <w:t>CATMAT</w:t>
            </w:r>
          </w:p>
        </w:tc>
        <w:tc>
          <w:tcPr>
            <w:tcW w:w="2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22DD2F" w14:textId="77777777" w:rsidR="00290CCE" w:rsidRPr="00EB1BB1" w:rsidRDefault="00290CCE" w:rsidP="00835641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B1BB1">
              <w:rPr>
                <w:b/>
                <w:sz w:val="20"/>
                <w:szCs w:val="20"/>
              </w:rPr>
              <w:t>ESPECIFICAÇÃO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8C3CC1" w14:textId="77777777" w:rsidR="00290CCE" w:rsidRPr="00EB1BB1" w:rsidRDefault="00290CCE" w:rsidP="00835641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B1BB1">
              <w:rPr>
                <w:b/>
                <w:sz w:val="20"/>
                <w:szCs w:val="20"/>
              </w:rPr>
              <w:t>MARCA</w:t>
            </w:r>
          </w:p>
        </w:tc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036213" w14:textId="77777777" w:rsidR="00290CCE" w:rsidRPr="00EB1BB1" w:rsidRDefault="00290CCE" w:rsidP="00835641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B1BB1">
              <w:rPr>
                <w:b/>
                <w:sz w:val="20"/>
                <w:szCs w:val="20"/>
              </w:rPr>
              <w:t>U/C</w:t>
            </w:r>
          </w:p>
        </w:tc>
        <w:tc>
          <w:tcPr>
            <w:tcW w:w="8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D641F5" w14:textId="77777777" w:rsidR="00290CCE" w:rsidRPr="00EB1BB1" w:rsidRDefault="00290CCE" w:rsidP="00835641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B1BB1">
              <w:rPr>
                <w:b/>
                <w:sz w:val="20"/>
                <w:szCs w:val="20"/>
              </w:rPr>
              <w:t>QTDE</w:t>
            </w:r>
          </w:p>
        </w:tc>
        <w:tc>
          <w:tcPr>
            <w:tcW w:w="24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ACF952" w14:textId="77777777" w:rsidR="00290CCE" w:rsidRPr="00EB1BB1" w:rsidRDefault="00290CCE" w:rsidP="00835641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B1BB1">
              <w:rPr>
                <w:b/>
                <w:sz w:val="20"/>
                <w:szCs w:val="20"/>
              </w:rPr>
              <w:t>PREÇO</w:t>
            </w:r>
          </w:p>
        </w:tc>
      </w:tr>
      <w:tr w:rsidR="00290CCE" w:rsidRPr="00EB1BB1" w14:paraId="1C4BA7FC" w14:textId="77777777" w:rsidTr="00290CCE">
        <w:trPr>
          <w:trHeight w:val="219"/>
          <w:jc w:val="center"/>
        </w:trPr>
        <w:tc>
          <w:tcPr>
            <w:tcW w:w="8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FE251E" w14:textId="77777777" w:rsidR="00290CCE" w:rsidRPr="00EB1BB1" w:rsidRDefault="00290CCE" w:rsidP="00835641">
            <w:pPr>
              <w:rPr>
                <w:sz w:val="20"/>
              </w:rPr>
            </w:pPr>
          </w:p>
        </w:tc>
        <w:tc>
          <w:tcPr>
            <w:tcW w:w="124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E2BB0D" w14:textId="77777777" w:rsidR="00290CCE" w:rsidRPr="00EB1BB1" w:rsidRDefault="00290CCE" w:rsidP="00835641">
            <w:pPr>
              <w:rPr>
                <w:sz w:val="20"/>
              </w:rPr>
            </w:pPr>
          </w:p>
        </w:tc>
        <w:tc>
          <w:tcPr>
            <w:tcW w:w="2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2EC2AE" w14:textId="77777777" w:rsidR="00290CCE" w:rsidRPr="00EB1BB1" w:rsidRDefault="00290CCE" w:rsidP="00835641">
            <w:pPr>
              <w:rPr>
                <w:sz w:val="20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EF68B2" w14:textId="77777777" w:rsidR="00290CCE" w:rsidRPr="00EB1BB1" w:rsidRDefault="00290CCE" w:rsidP="00835641">
            <w:pPr>
              <w:rPr>
                <w:sz w:val="20"/>
              </w:rPr>
            </w:pPr>
          </w:p>
        </w:tc>
        <w:tc>
          <w:tcPr>
            <w:tcW w:w="8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906C8D" w14:textId="77777777" w:rsidR="00290CCE" w:rsidRPr="00EB1BB1" w:rsidRDefault="00290CCE" w:rsidP="00835641">
            <w:pPr>
              <w:rPr>
                <w:sz w:val="20"/>
              </w:rPr>
            </w:pPr>
          </w:p>
        </w:tc>
        <w:tc>
          <w:tcPr>
            <w:tcW w:w="8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A128AD" w14:textId="77777777" w:rsidR="00290CCE" w:rsidRPr="00EB1BB1" w:rsidRDefault="00290CCE" w:rsidP="00835641">
            <w:pPr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A24B51" w14:textId="77777777" w:rsidR="00290CCE" w:rsidRPr="00EB1BB1" w:rsidRDefault="00290CCE" w:rsidP="00835641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B1BB1">
              <w:rPr>
                <w:b/>
                <w:sz w:val="20"/>
                <w:szCs w:val="20"/>
              </w:rPr>
              <w:t>UNITÁRIO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302D6D" w14:textId="77777777" w:rsidR="00290CCE" w:rsidRPr="00EB1BB1" w:rsidRDefault="00290CCE" w:rsidP="00835641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B1BB1">
              <w:rPr>
                <w:b/>
                <w:sz w:val="20"/>
                <w:szCs w:val="20"/>
              </w:rPr>
              <w:t>TOTAL</w:t>
            </w:r>
          </w:p>
        </w:tc>
      </w:tr>
      <w:tr w:rsidR="00290CCE" w:rsidRPr="00EB1BB1" w14:paraId="3411F05C" w14:textId="77777777" w:rsidTr="00290CCE">
        <w:trPr>
          <w:trHeight w:hRule="exact" w:val="1958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782BEA" w14:textId="77777777" w:rsidR="00290CCE" w:rsidRPr="00EB1BB1" w:rsidRDefault="00290CCE" w:rsidP="00835641">
            <w:pPr>
              <w:jc w:val="center"/>
              <w:rPr>
                <w:rFonts w:eastAsia="Calibri" w:cstheme="minorHAnsi"/>
                <w:b/>
                <w:sz w:val="20"/>
              </w:rPr>
            </w:pPr>
            <w:r w:rsidRPr="00EB1BB1">
              <w:rPr>
                <w:rFonts w:cstheme="minorHAnsi"/>
                <w:b/>
                <w:sz w:val="20"/>
              </w:rPr>
              <w:t>01</w:t>
            </w:r>
          </w:p>
        </w:tc>
        <w:tc>
          <w:tcPr>
            <w:tcW w:w="124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3980C8" w14:textId="77777777" w:rsidR="00290CCE" w:rsidRPr="00EB1BB1" w:rsidRDefault="00290CCE" w:rsidP="00835641">
            <w:pPr>
              <w:jc w:val="center"/>
              <w:rPr>
                <w:rFonts w:eastAsia="Calibri" w:cstheme="minorHAnsi"/>
                <w:b/>
                <w:sz w:val="20"/>
              </w:rPr>
            </w:pPr>
            <w:r w:rsidRPr="00EB1BB1">
              <w:rPr>
                <w:rFonts w:cstheme="minorHAnsi"/>
                <w:b/>
                <w:sz w:val="20"/>
              </w:rPr>
              <w:t>439443</w:t>
            </w:r>
          </w:p>
        </w:tc>
        <w:tc>
          <w:tcPr>
            <w:tcW w:w="28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0E4B28" w14:textId="77777777" w:rsidR="00290CCE" w:rsidRPr="00EB1BB1" w:rsidRDefault="00290CCE" w:rsidP="00290CCE">
            <w:pPr>
              <w:spacing w:before="120" w:after="120" w:line="276" w:lineRule="auto"/>
              <w:ind w:left="64" w:firstLine="0"/>
              <w:rPr>
                <w:rFonts w:eastAsia="Calibri" w:cstheme="minorHAnsi"/>
                <w:sz w:val="20"/>
              </w:rPr>
            </w:pPr>
            <w:r w:rsidRPr="00EB1BB1">
              <w:rPr>
                <w:rFonts w:cstheme="minorHAnsi"/>
                <w:sz w:val="20"/>
              </w:rPr>
              <w:t>Equipamento para leitura de uso em conjunto com sensor de monitoramento contínuo de glicose intersticial. MODELO: FREESTYLE LIBRE. MARCA: ABBOTT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65F07B" w14:textId="77777777" w:rsidR="00290CCE" w:rsidRPr="00EB1BB1" w:rsidRDefault="00290CCE" w:rsidP="00835641">
            <w:pPr>
              <w:jc w:val="center"/>
              <w:rPr>
                <w:rFonts w:eastAsia="Calibri" w:cstheme="minorHAnsi"/>
                <w:sz w:val="20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C78C4E" w14:textId="77777777" w:rsidR="00290CCE" w:rsidRPr="00EB1BB1" w:rsidRDefault="00290CCE" w:rsidP="00835641">
            <w:pPr>
              <w:jc w:val="center"/>
              <w:rPr>
                <w:rFonts w:eastAsia="Calibri" w:cstheme="minorHAnsi"/>
                <w:sz w:val="20"/>
              </w:rPr>
            </w:pPr>
            <w:r w:rsidRPr="00EB1BB1">
              <w:rPr>
                <w:rFonts w:cstheme="minorHAnsi"/>
                <w:sz w:val="20"/>
              </w:rPr>
              <w:t>UNID.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5E5C35" w14:textId="77777777" w:rsidR="00290CCE" w:rsidRPr="00EB1BB1" w:rsidRDefault="00290CCE" w:rsidP="00835641">
            <w:pPr>
              <w:jc w:val="center"/>
              <w:rPr>
                <w:rFonts w:eastAsia="Calibri" w:cstheme="minorHAnsi"/>
                <w:sz w:val="20"/>
              </w:rPr>
            </w:pPr>
            <w:r w:rsidRPr="00EB1BB1">
              <w:rPr>
                <w:rFonts w:cstheme="minorHAnsi"/>
                <w:sz w:val="20"/>
              </w:rPr>
              <w:t>10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5FFBC0" w14:textId="6D2359C9" w:rsidR="00290CCE" w:rsidRPr="00EB1BB1" w:rsidRDefault="00290CCE" w:rsidP="00835641">
            <w:pPr>
              <w:tabs>
                <w:tab w:val="left" w:pos="2655"/>
                <w:tab w:val="center" w:pos="4819"/>
                <w:tab w:val="right" w:pos="9638"/>
              </w:tabs>
              <w:spacing w:line="360" w:lineRule="auto"/>
              <w:jc w:val="center"/>
              <w:rPr>
                <w:rFonts w:ascii="Leelawadee UI Semilight" w:hAnsi="Leelawadee UI Semilight"/>
                <w:b/>
                <w:sz w:val="20"/>
              </w:rPr>
            </w:pPr>
          </w:p>
        </w:tc>
        <w:tc>
          <w:tcPr>
            <w:tcW w:w="113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49B782" w14:textId="05AD8711" w:rsidR="00290CCE" w:rsidRPr="00EB1BB1" w:rsidRDefault="00290CCE" w:rsidP="00835641">
            <w:pPr>
              <w:pStyle w:val="Standard"/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</w:tr>
      <w:tr w:rsidR="00290CCE" w:rsidRPr="00EB1BB1" w14:paraId="18B43769" w14:textId="77777777" w:rsidTr="00290CCE">
        <w:trPr>
          <w:trHeight w:hRule="exact" w:val="1889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3ED642" w14:textId="77777777" w:rsidR="00290CCE" w:rsidRPr="00EB1BB1" w:rsidRDefault="00290CCE" w:rsidP="00835641">
            <w:pPr>
              <w:jc w:val="center"/>
              <w:rPr>
                <w:rFonts w:eastAsia="Calibri" w:cstheme="minorHAnsi"/>
                <w:b/>
                <w:sz w:val="20"/>
              </w:rPr>
            </w:pPr>
            <w:r w:rsidRPr="00EB1BB1">
              <w:rPr>
                <w:rFonts w:cstheme="minorHAnsi"/>
                <w:b/>
                <w:sz w:val="20"/>
              </w:rPr>
              <w:t>02</w:t>
            </w:r>
          </w:p>
        </w:tc>
        <w:tc>
          <w:tcPr>
            <w:tcW w:w="124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AE7DD7" w14:textId="77777777" w:rsidR="00290CCE" w:rsidRPr="00EB1BB1" w:rsidRDefault="00290CCE" w:rsidP="00835641">
            <w:pPr>
              <w:jc w:val="center"/>
              <w:rPr>
                <w:rFonts w:eastAsia="Calibri" w:cstheme="minorHAnsi"/>
                <w:b/>
                <w:sz w:val="20"/>
              </w:rPr>
            </w:pPr>
            <w:r w:rsidRPr="00EB1BB1">
              <w:rPr>
                <w:rFonts w:cstheme="minorHAnsi"/>
                <w:b/>
                <w:sz w:val="20"/>
              </w:rPr>
              <w:t>439443</w:t>
            </w:r>
          </w:p>
        </w:tc>
        <w:tc>
          <w:tcPr>
            <w:tcW w:w="28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1E6F1A" w14:textId="77777777" w:rsidR="00290CCE" w:rsidRPr="00EB1BB1" w:rsidRDefault="00290CCE" w:rsidP="00290CCE">
            <w:pPr>
              <w:spacing w:before="120" w:after="120"/>
              <w:ind w:left="64" w:firstLine="0"/>
              <w:rPr>
                <w:rFonts w:eastAsia="Calibri" w:cstheme="minorHAnsi"/>
                <w:sz w:val="20"/>
              </w:rPr>
            </w:pPr>
            <w:r w:rsidRPr="00EB1BB1">
              <w:rPr>
                <w:rFonts w:cstheme="minorHAnsi"/>
                <w:sz w:val="20"/>
              </w:rPr>
              <w:t>Sensor de uso conjunto com leitor específico, para monitoramento contínuo de glicose intersticial. MODELO: FREESTYLE LIBRE. MARCA: ABBOTT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993C06" w14:textId="77777777" w:rsidR="00290CCE" w:rsidRPr="00EB1BB1" w:rsidRDefault="00290CCE" w:rsidP="00835641">
            <w:pPr>
              <w:jc w:val="center"/>
              <w:rPr>
                <w:rFonts w:eastAsia="Calibri" w:cstheme="minorHAnsi"/>
                <w:sz w:val="20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A06428" w14:textId="77777777" w:rsidR="00290CCE" w:rsidRPr="00EB1BB1" w:rsidRDefault="00290CCE" w:rsidP="00835641">
            <w:pPr>
              <w:jc w:val="center"/>
              <w:rPr>
                <w:rFonts w:eastAsia="Calibri" w:cstheme="minorHAnsi"/>
                <w:sz w:val="20"/>
              </w:rPr>
            </w:pPr>
            <w:r w:rsidRPr="00EB1BB1">
              <w:rPr>
                <w:rFonts w:cstheme="minorHAnsi"/>
                <w:sz w:val="20"/>
              </w:rPr>
              <w:t>UNID.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2F324B" w14:textId="77777777" w:rsidR="00290CCE" w:rsidRPr="00EB1BB1" w:rsidRDefault="00290CCE" w:rsidP="00835641">
            <w:pPr>
              <w:jc w:val="center"/>
              <w:rPr>
                <w:rFonts w:eastAsia="Calibri" w:cstheme="minorHAnsi"/>
                <w:sz w:val="20"/>
              </w:rPr>
            </w:pPr>
            <w:r>
              <w:rPr>
                <w:rFonts w:eastAsia="Calibri" w:cstheme="minorHAnsi"/>
                <w:sz w:val="20"/>
              </w:rPr>
              <w:t>1.752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3C33D4" w14:textId="0DD002EA" w:rsidR="00290CCE" w:rsidRPr="00EB1BB1" w:rsidRDefault="00290CCE" w:rsidP="00835641">
            <w:pPr>
              <w:tabs>
                <w:tab w:val="left" w:pos="2655"/>
                <w:tab w:val="center" w:pos="4819"/>
                <w:tab w:val="right" w:pos="9638"/>
              </w:tabs>
              <w:spacing w:line="360" w:lineRule="auto"/>
              <w:jc w:val="center"/>
              <w:rPr>
                <w:rFonts w:ascii="Leelawadee UI Semilight" w:hAnsi="Leelawadee UI Semilight"/>
                <w:b/>
                <w:sz w:val="20"/>
              </w:rPr>
            </w:pPr>
          </w:p>
        </w:tc>
        <w:tc>
          <w:tcPr>
            <w:tcW w:w="113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9D117A" w14:textId="00386038" w:rsidR="00290CCE" w:rsidRPr="00EB1BB1" w:rsidRDefault="00290CCE" w:rsidP="00835641">
            <w:pPr>
              <w:pStyle w:val="Standard"/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</w:tr>
      <w:tr w:rsidR="00290CCE" w:rsidRPr="00A76D69" w14:paraId="44D67F20" w14:textId="77777777" w:rsidTr="00290CCE">
        <w:trPr>
          <w:trHeight w:val="421"/>
          <w:jc w:val="center"/>
        </w:trPr>
        <w:tc>
          <w:tcPr>
            <w:tcW w:w="8928" w:type="dxa"/>
            <w:gridSpan w:val="7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BE7290" w14:textId="77777777" w:rsidR="00290CCE" w:rsidRPr="00A76D69" w:rsidRDefault="00290CCE" w:rsidP="00835641">
            <w:pPr>
              <w:pStyle w:val="Standard"/>
              <w:spacing w:after="0"/>
              <w:jc w:val="right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A76D69">
              <w:rPr>
                <w:rFonts w:asciiTheme="minorHAnsi" w:hAnsiTheme="minorHAnsi" w:cstheme="minorHAnsi"/>
                <w:b/>
                <w:sz w:val="24"/>
                <w:szCs w:val="24"/>
              </w:rPr>
              <w:t>TOTAL GERAL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3DD9BA" w14:textId="000C71D4" w:rsidR="00290CCE" w:rsidRPr="00A76D69" w:rsidRDefault="00290CCE" w:rsidP="00835641">
            <w:pPr>
              <w:pStyle w:val="Standard"/>
              <w:spacing w:after="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</w:tr>
    </w:tbl>
    <w:p w14:paraId="7B4B0DAE" w14:textId="77777777" w:rsidR="00290CCE" w:rsidRDefault="00290CCE" w:rsidP="007A67F8">
      <w:pPr>
        <w:rPr>
          <w:rFonts w:ascii="Azo Sans Lt" w:hAnsi="Azo Sans Lt" w:cstheme="minorHAnsi"/>
          <w:b/>
          <w:sz w:val="22"/>
        </w:rPr>
      </w:pPr>
    </w:p>
    <w:p w14:paraId="40B3BD4C" w14:textId="05DAAE14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623A9BF0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7D7D37ED" w14:textId="77777777" w:rsidR="00AA12C8" w:rsidRDefault="00AA12C8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7D774F6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2FAED091" w14:textId="77777777" w:rsidR="00AA12C8" w:rsidRDefault="00AA12C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lastRenderedPageBreak/>
        <w:t>A apresentação da proposta implicará na plena aceitação das condições estabelecidas neste edital e seus anexos.</w:t>
      </w:r>
    </w:p>
    <w:p w14:paraId="0698277E" w14:textId="38AF5A72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3A2DAC91" w14:textId="77777777" w:rsidR="00290CCE" w:rsidRDefault="00290CCE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6084244A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8710E03" w14:textId="77777777" w:rsidR="00AA12C8" w:rsidRPr="000C1096" w:rsidRDefault="00AA12C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472D7C">
      <w:headerReference w:type="default" r:id="rId8"/>
      <w:pgSz w:w="11906" w:h="16838"/>
      <w:pgMar w:top="1933" w:right="1418" w:bottom="1418" w:left="1418" w:header="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D99BA7" w14:textId="77777777" w:rsidR="0085194E" w:rsidRDefault="0085194E" w:rsidP="007A67F8">
      <w:r>
        <w:separator/>
      </w:r>
    </w:p>
  </w:endnote>
  <w:endnote w:type="continuationSeparator" w:id="0">
    <w:p w14:paraId="2AFEF94E" w14:textId="77777777" w:rsidR="0085194E" w:rsidRDefault="0085194E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307621" w14:textId="77777777" w:rsidR="0085194E" w:rsidRDefault="0085194E" w:rsidP="007A67F8">
      <w:r>
        <w:separator/>
      </w:r>
    </w:p>
  </w:footnote>
  <w:footnote w:type="continuationSeparator" w:id="0">
    <w:p w14:paraId="2C554534" w14:textId="77777777" w:rsidR="0085194E" w:rsidRDefault="0085194E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F8B49" w14:textId="7E419244" w:rsidR="00023F9B" w:rsidRPr="00472D7C" w:rsidRDefault="00472D7C" w:rsidP="00472D7C">
    <w:pPr>
      <w:pStyle w:val="Cabealho"/>
      <w:ind w:left="142" w:hanging="568"/>
    </w:pPr>
    <w:bookmarkStart w:id="0" w:name="_Hlk168478269"/>
    <w:bookmarkStart w:id="1" w:name="_Hlk168478270"/>
    <w:bookmarkStart w:id="2" w:name="_Hlk181803704"/>
    <w:bookmarkStart w:id="3" w:name="_Hlk181803705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53401BF" wp14:editId="263F268B">
              <wp:simplePos x="0" y="0"/>
              <wp:positionH relativeFrom="column">
                <wp:posOffset>3844290</wp:posOffset>
              </wp:positionH>
              <wp:positionV relativeFrom="paragraph">
                <wp:posOffset>233680</wp:posOffset>
              </wp:positionV>
              <wp:extent cx="1883410" cy="647700"/>
              <wp:effectExtent l="0" t="0" r="21590" b="19050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1B0BDCF7" w14:textId="77777777" w:rsidR="00472D7C" w:rsidRDefault="00472D7C" w:rsidP="00472D7C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24.825/2024</w:t>
                          </w:r>
                        </w:p>
                        <w:p w14:paraId="3128BAA9" w14:textId="77777777" w:rsidR="00472D7C" w:rsidRDefault="00472D7C" w:rsidP="00472D7C">
                          <w:pPr>
                            <w:pStyle w:val="SemEspaamento"/>
                          </w:pPr>
                        </w:p>
                        <w:p w14:paraId="028DB173" w14:textId="77777777" w:rsidR="00472D7C" w:rsidRDefault="00472D7C" w:rsidP="00472D7C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53401BF" id="Retângulo 4" o:spid="_x0000_s1026" style="position:absolute;left:0;text-align:left;margin-left:302.7pt;margin-top:18.4pt;width:148.3pt;height:51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v3JpwEAAGoDAAAOAAAAZHJzL2Uyb0RvYy54bWysU01vGyEQvVfKf0Dc410nkeOsvI6qRu4l&#10;aisl+QGYBS8qMIjB3vW/74Add/txqsphNMMMjzdvYPU4OssOKqIB3/L5rOZMeQmd8buWv71urpec&#10;YRK+Exa8avlRIX9cX31YDaFRN9CD7VRkBOKxGULL+5RCU1Uoe+UEziAoT0kN0YlEYdxVXRQDoTtb&#10;3dT1ohogdiGCVIi0+3RK8nXB11rJ9FVrVInZlhO3VGwsdptttV6JZhdF6I080xD/wMIJ4+nSC9ST&#10;SILto/kDyhkZAUGnmQRXgdZGqtIDdTOvf+vmpRdBlV5IHAwXmfD/wcovh5fwLWbqGJ5BfkdSpBoC&#10;NpdMDvBcM+roci0RZ2NR8XhRUY2JSdqcL5e3d3MSW1JucXd/XxeZK9G8nw4R02cFjmWn5ZGmVMQT&#10;h2dM+X7RvJcUYmBNtzHWliDutp9sZAdBE92UlYdIR3BaZj0bWv5wu6gL8i85nELUZf0NIsLedydo&#10;6/PVqrynM8WfqmQvjduRSrO7he54EtTDx30CbUpL01TRlwZaaJ8fX34x05j86RdZ/wAAAP//AwBQ&#10;SwMEFAAGAAgAAAAhADxXAJLgAAAACgEAAA8AAABkcnMvZG93bnJldi54bWxMj8tOwzAQRfdI/IM1&#10;ldhRuw1ESYhTAVLFAlGpJR/gJpOHGo+j2G3D3zOs6HI0R/eem29mO4gLTr53pGG1VCCQKlf31Goo&#10;v7ePCQgfDNVmcIQaftDDpri/y01Wuyvt8XIIreAQ8pnR0IUwZlL6qkNr/NKNSPxr3GRN4HNqZT2Z&#10;K4fbQa6ViqU1PXFDZ0Z877A6Hc5Ww+njbffV7uLPbZSWKlWqSfZlo/XDYn59ARFwDv8w/OmzOhTs&#10;dHRnqr0YNMTq+YlRDVHMExhI1ZrHHZmMkgRkkcvbCcUvAAAA//8DAFBLAQItABQABgAIAAAAIQC2&#10;gziS/gAAAOEBAAATAAAAAAAAAAAAAAAAAAAAAABbQ29udGVudF9UeXBlc10ueG1sUEsBAi0AFAAG&#10;AAgAAAAhADj9If/WAAAAlAEAAAsAAAAAAAAAAAAAAAAALwEAAF9yZWxzLy5yZWxzUEsBAi0AFAAG&#10;AAgAAAAhAD3W/cmnAQAAagMAAA4AAAAAAAAAAAAAAAAALgIAAGRycy9lMm9Eb2MueG1sUEsBAi0A&#10;FAAGAAgAAAAhADxXAJL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1B0BDCF7" w14:textId="77777777" w:rsidR="00472D7C" w:rsidRDefault="00472D7C" w:rsidP="00472D7C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24.825/2024</w:t>
                    </w:r>
                  </w:p>
                  <w:p w14:paraId="3128BAA9" w14:textId="77777777" w:rsidR="00472D7C" w:rsidRDefault="00472D7C" w:rsidP="00472D7C">
                    <w:pPr>
                      <w:pStyle w:val="SemEspaamento"/>
                    </w:pPr>
                  </w:p>
                  <w:p w14:paraId="028DB173" w14:textId="77777777" w:rsidR="00472D7C" w:rsidRDefault="00472D7C" w:rsidP="00472D7C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0733BE8D" wp14:editId="03E13A8B">
          <wp:extent cx="3581400" cy="1114425"/>
          <wp:effectExtent l="0" t="0" r="0" b="0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81400" cy="1114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01DD9"/>
    <w:rsid w:val="00023F9B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71995"/>
    <w:rsid w:val="001A67EB"/>
    <w:rsid w:val="001C531E"/>
    <w:rsid w:val="001D7E91"/>
    <w:rsid w:val="001F012D"/>
    <w:rsid w:val="002144FB"/>
    <w:rsid w:val="00290CCE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72D7C"/>
    <w:rsid w:val="004826FB"/>
    <w:rsid w:val="004A3748"/>
    <w:rsid w:val="004A629C"/>
    <w:rsid w:val="004B003E"/>
    <w:rsid w:val="004B28C9"/>
    <w:rsid w:val="004B3602"/>
    <w:rsid w:val="004C366B"/>
    <w:rsid w:val="004D3C98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07095"/>
    <w:rsid w:val="00723E9F"/>
    <w:rsid w:val="00752515"/>
    <w:rsid w:val="00765D44"/>
    <w:rsid w:val="007712B4"/>
    <w:rsid w:val="007A67F8"/>
    <w:rsid w:val="007B0D4C"/>
    <w:rsid w:val="007B5CD0"/>
    <w:rsid w:val="007C49D4"/>
    <w:rsid w:val="008129E2"/>
    <w:rsid w:val="0085194E"/>
    <w:rsid w:val="00851D94"/>
    <w:rsid w:val="008565E4"/>
    <w:rsid w:val="0085670E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AA12C8"/>
    <w:rsid w:val="00AA6C7F"/>
    <w:rsid w:val="00AF466B"/>
    <w:rsid w:val="00B264B5"/>
    <w:rsid w:val="00B30144"/>
    <w:rsid w:val="00B659CB"/>
    <w:rsid w:val="00B73D7B"/>
    <w:rsid w:val="00B77E71"/>
    <w:rsid w:val="00B8036D"/>
    <w:rsid w:val="00BA5E81"/>
    <w:rsid w:val="00BB10DC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A28B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27EFD"/>
    <w:rsid w:val="00E46A51"/>
    <w:rsid w:val="00E52487"/>
    <w:rsid w:val="00E71587"/>
    <w:rsid w:val="00ED5C62"/>
    <w:rsid w:val="00EE3F3B"/>
    <w:rsid w:val="00F277F2"/>
    <w:rsid w:val="00F427A1"/>
    <w:rsid w:val="00F52153"/>
    <w:rsid w:val="00F62D1C"/>
    <w:rsid w:val="00FC47C2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290CCE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2</Pages>
  <Words>316</Words>
  <Characters>1710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78</cp:revision>
  <cp:lastPrinted>2022-01-13T14:58:00Z</cp:lastPrinted>
  <dcterms:created xsi:type="dcterms:W3CDTF">2021-05-27T14:26:00Z</dcterms:created>
  <dcterms:modified xsi:type="dcterms:W3CDTF">2024-12-12T17:51:00Z</dcterms:modified>
</cp:coreProperties>
</file>